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00D" w:rsidRPr="009E2E42" w:rsidRDefault="0066400D" w:rsidP="0066400D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66400D" w:rsidRPr="009E2E42" w:rsidRDefault="0066400D" w:rsidP="0066400D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 w:rsidRPr="009E2E42">
        <w:rPr>
          <w:sz w:val="28"/>
          <w:szCs w:val="28"/>
        </w:rPr>
        <w:t>У К Р А Ї Н А</w:t>
      </w:r>
    </w:p>
    <w:p w:rsidR="0066400D" w:rsidRPr="009E2E42" w:rsidRDefault="0066400D" w:rsidP="0066400D">
      <w:pPr>
        <w:pStyle w:val="1"/>
        <w:rPr>
          <w:sz w:val="28"/>
          <w:szCs w:val="28"/>
        </w:rPr>
      </w:pPr>
      <w:r w:rsidRPr="009E2E42">
        <w:rPr>
          <w:sz w:val="28"/>
          <w:szCs w:val="28"/>
        </w:rPr>
        <w:t>П р и л у ц ь к а   м і с ь к а   р а д а</w:t>
      </w:r>
    </w:p>
    <w:p w:rsidR="0066400D" w:rsidRPr="009E2E42" w:rsidRDefault="0066400D" w:rsidP="0066400D">
      <w:pPr>
        <w:jc w:val="center"/>
        <w:rPr>
          <w:caps/>
          <w:sz w:val="28"/>
          <w:szCs w:val="28"/>
        </w:rPr>
      </w:pPr>
      <w:r w:rsidRPr="009E2E42">
        <w:rPr>
          <w:caps/>
          <w:sz w:val="28"/>
          <w:szCs w:val="28"/>
        </w:rPr>
        <w:t>Ч е р н і г і в с ь к о ї   о б л а с т і</w:t>
      </w:r>
    </w:p>
    <w:p w:rsidR="0066400D" w:rsidRPr="009E2E42" w:rsidRDefault="00B1397E" w:rsidP="0066400D">
      <w:pPr>
        <w:numPr>
          <w:ilvl w:val="0"/>
          <w:numId w:val="1"/>
        </w:numPr>
        <w:spacing w:line="360" w:lineRule="auto"/>
        <w:jc w:val="center"/>
        <w:rPr>
          <w:sz w:val="28"/>
          <w:szCs w:val="28"/>
        </w:rPr>
      </w:pPr>
      <w:r w:rsidRPr="009E2E42">
        <w:rPr>
          <w:sz w:val="28"/>
          <w:szCs w:val="28"/>
        </w:rPr>
        <w:t xml:space="preserve">(                              </w:t>
      </w:r>
      <w:r w:rsidR="00167865" w:rsidRPr="009E2E42">
        <w:rPr>
          <w:sz w:val="28"/>
          <w:szCs w:val="28"/>
        </w:rPr>
        <w:t xml:space="preserve"> сесія вось</w:t>
      </w:r>
      <w:r w:rsidR="0066400D" w:rsidRPr="009E2E42">
        <w:rPr>
          <w:sz w:val="28"/>
          <w:szCs w:val="28"/>
        </w:rPr>
        <w:t>мого скликання)</w:t>
      </w:r>
    </w:p>
    <w:p w:rsidR="0066400D" w:rsidRPr="009E2E42" w:rsidRDefault="00167865" w:rsidP="0066400D">
      <w:pPr>
        <w:pStyle w:val="3"/>
        <w:rPr>
          <w:sz w:val="28"/>
          <w:szCs w:val="28"/>
        </w:rPr>
      </w:pPr>
      <w:r w:rsidRPr="009E2E42">
        <w:rPr>
          <w:sz w:val="28"/>
          <w:szCs w:val="28"/>
        </w:rPr>
        <w:t>П Р О Є</w:t>
      </w:r>
      <w:r w:rsidR="00623954" w:rsidRPr="009E2E42">
        <w:rPr>
          <w:sz w:val="28"/>
          <w:szCs w:val="28"/>
        </w:rPr>
        <w:t xml:space="preserve"> К Т    </w:t>
      </w:r>
      <w:r w:rsidR="0066400D" w:rsidRPr="009E2E42">
        <w:rPr>
          <w:sz w:val="28"/>
          <w:szCs w:val="28"/>
        </w:rPr>
        <w:t xml:space="preserve">Р І Ш Е Н </w:t>
      </w:r>
      <w:proofErr w:type="spellStart"/>
      <w:r w:rsidR="0066400D" w:rsidRPr="009E2E42">
        <w:rPr>
          <w:sz w:val="28"/>
          <w:szCs w:val="28"/>
        </w:rPr>
        <w:t>Н</w:t>
      </w:r>
      <w:proofErr w:type="spellEnd"/>
      <w:r w:rsidR="0066400D" w:rsidRPr="009E2E42">
        <w:rPr>
          <w:sz w:val="28"/>
          <w:szCs w:val="28"/>
        </w:rPr>
        <w:t xml:space="preserve"> Я</w:t>
      </w:r>
    </w:p>
    <w:p w:rsidR="0066400D" w:rsidRPr="009E2E42" w:rsidRDefault="0066400D" w:rsidP="0066400D">
      <w:pPr>
        <w:rPr>
          <w:sz w:val="28"/>
          <w:szCs w:val="28"/>
        </w:rPr>
      </w:pPr>
    </w:p>
    <w:tbl>
      <w:tblPr>
        <w:tblW w:w="954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77"/>
        <w:gridCol w:w="697"/>
        <w:gridCol w:w="2111"/>
        <w:gridCol w:w="2063"/>
        <w:gridCol w:w="1701"/>
      </w:tblGrid>
      <w:tr w:rsidR="0066400D" w:rsidRPr="009E2E42" w:rsidTr="00807D51">
        <w:tc>
          <w:tcPr>
            <w:tcW w:w="2977" w:type="dxa"/>
            <w:tcBorders>
              <w:bottom w:val="single" w:sz="1" w:space="0" w:color="000000"/>
            </w:tcBorders>
            <w:shd w:val="clear" w:color="auto" w:fill="auto"/>
          </w:tcPr>
          <w:p w:rsidR="0066400D" w:rsidRPr="009E2E42" w:rsidRDefault="007D2392" w:rsidP="00807D51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2024</w:t>
            </w:r>
            <w:r w:rsidR="0066400D" w:rsidRPr="009E2E42">
              <w:rPr>
                <w:sz w:val="28"/>
                <w:szCs w:val="28"/>
              </w:rPr>
              <w:t xml:space="preserve"> року </w:t>
            </w:r>
          </w:p>
        </w:tc>
        <w:tc>
          <w:tcPr>
            <w:tcW w:w="697" w:type="dxa"/>
            <w:shd w:val="clear" w:color="auto" w:fill="auto"/>
          </w:tcPr>
          <w:p w:rsidR="0066400D" w:rsidRPr="009E2E42" w:rsidRDefault="0066400D" w:rsidP="00807D51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66400D" w:rsidRPr="009E2E42" w:rsidRDefault="0066400D" w:rsidP="00807D51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E2E42">
              <w:rPr>
                <w:sz w:val="28"/>
                <w:szCs w:val="28"/>
              </w:rPr>
              <w:t>м. Прилуки</w:t>
            </w:r>
          </w:p>
        </w:tc>
        <w:tc>
          <w:tcPr>
            <w:tcW w:w="2063" w:type="dxa"/>
            <w:shd w:val="clear" w:color="auto" w:fill="auto"/>
          </w:tcPr>
          <w:p w:rsidR="0066400D" w:rsidRPr="009E2E42" w:rsidRDefault="0066400D" w:rsidP="00807D51">
            <w:pPr>
              <w:pStyle w:val="a3"/>
              <w:snapToGrid w:val="0"/>
              <w:jc w:val="right"/>
              <w:rPr>
                <w:sz w:val="28"/>
                <w:szCs w:val="28"/>
                <w:lang w:val="ru-RU"/>
              </w:rPr>
            </w:pPr>
            <w:r w:rsidRPr="009E2E42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1701" w:type="dxa"/>
            <w:tcBorders>
              <w:bottom w:val="single" w:sz="1" w:space="0" w:color="000000"/>
            </w:tcBorders>
            <w:shd w:val="clear" w:color="auto" w:fill="auto"/>
          </w:tcPr>
          <w:p w:rsidR="0066400D" w:rsidRPr="009E2E42" w:rsidRDefault="0066400D" w:rsidP="00807D51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</w:p>
        </w:tc>
      </w:tr>
    </w:tbl>
    <w:p w:rsidR="00B62FB6" w:rsidRPr="009E2E42" w:rsidRDefault="00B62FB6">
      <w:pPr>
        <w:rPr>
          <w:sz w:val="28"/>
          <w:szCs w:val="28"/>
        </w:rPr>
      </w:pPr>
    </w:p>
    <w:p w:rsidR="00373D32" w:rsidRPr="009E2E42" w:rsidRDefault="00A53F79">
      <w:pPr>
        <w:rPr>
          <w:sz w:val="28"/>
          <w:szCs w:val="28"/>
        </w:rPr>
      </w:pPr>
      <w:r w:rsidRPr="009E2E42">
        <w:rPr>
          <w:sz w:val="28"/>
          <w:szCs w:val="28"/>
        </w:rPr>
        <w:t>Про створення  та функціонування</w:t>
      </w:r>
    </w:p>
    <w:p w:rsidR="00A53F79" w:rsidRPr="009E2E42" w:rsidRDefault="00A97FAE">
      <w:pPr>
        <w:rPr>
          <w:sz w:val="28"/>
          <w:szCs w:val="28"/>
        </w:rPr>
      </w:pPr>
      <w:r w:rsidRPr="009E2E42">
        <w:rPr>
          <w:sz w:val="28"/>
          <w:szCs w:val="28"/>
        </w:rPr>
        <w:t>г</w:t>
      </w:r>
      <w:r w:rsidR="00A53F79" w:rsidRPr="009E2E42">
        <w:rPr>
          <w:sz w:val="28"/>
          <w:szCs w:val="28"/>
        </w:rPr>
        <w:t>руп подовженого дня у зак</w:t>
      </w:r>
      <w:r w:rsidRPr="009E2E42">
        <w:rPr>
          <w:sz w:val="28"/>
          <w:szCs w:val="28"/>
        </w:rPr>
        <w:t>ладах</w:t>
      </w:r>
    </w:p>
    <w:p w:rsidR="00A97FAE" w:rsidRPr="009E2E42" w:rsidRDefault="00A97FAE">
      <w:pPr>
        <w:rPr>
          <w:sz w:val="28"/>
          <w:szCs w:val="28"/>
        </w:rPr>
      </w:pPr>
      <w:r w:rsidRPr="009E2E42">
        <w:rPr>
          <w:sz w:val="28"/>
          <w:szCs w:val="28"/>
        </w:rPr>
        <w:t>загальної середньої освіти м. Прилуки</w:t>
      </w:r>
    </w:p>
    <w:p w:rsidR="00336609" w:rsidRPr="009E2E42" w:rsidRDefault="007D2392">
      <w:pPr>
        <w:rPr>
          <w:sz w:val="28"/>
          <w:szCs w:val="28"/>
        </w:rPr>
      </w:pPr>
      <w:r>
        <w:rPr>
          <w:sz w:val="28"/>
          <w:szCs w:val="28"/>
        </w:rPr>
        <w:t>на 2024 -2025</w:t>
      </w:r>
      <w:r w:rsidR="00336609" w:rsidRPr="009E2E42">
        <w:rPr>
          <w:sz w:val="28"/>
          <w:szCs w:val="28"/>
        </w:rPr>
        <w:t xml:space="preserve"> навчальний рік</w:t>
      </w:r>
    </w:p>
    <w:p w:rsidR="0066400D" w:rsidRPr="009E2E42" w:rsidRDefault="0066400D">
      <w:pPr>
        <w:rPr>
          <w:sz w:val="28"/>
          <w:szCs w:val="28"/>
        </w:rPr>
      </w:pPr>
    </w:p>
    <w:p w:rsidR="00A97FAE" w:rsidRDefault="0066400D" w:rsidP="0066400D">
      <w:pPr>
        <w:shd w:val="clear" w:color="auto" w:fill="FFFFFF"/>
        <w:ind w:right="-6" w:firstLine="708"/>
        <w:jc w:val="both"/>
        <w:rPr>
          <w:sz w:val="28"/>
          <w:szCs w:val="28"/>
        </w:rPr>
      </w:pPr>
      <w:r w:rsidRPr="009E2E42">
        <w:rPr>
          <w:sz w:val="28"/>
          <w:szCs w:val="28"/>
        </w:rPr>
        <w:t>Відповідно</w:t>
      </w:r>
      <w:r w:rsidR="00E63C19" w:rsidRPr="009E2E42">
        <w:rPr>
          <w:sz w:val="28"/>
          <w:szCs w:val="28"/>
        </w:rPr>
        <w:t xml:space="preserve"> </w:t>
      </w:r>
      <w:r w:rsidR="00A116D7" w:rsidRPr="009E2E42">
        <w:rPr>
          <w:sz w:val="28"/>
          <w:szCs w:val="28"/>
        </w:rPr>
        <w:t>до статті 25</w:t>
      </w:r>
      <w:r w:rsidR="00E63C19" w:rsidRPr="009E2E42">
        <w:rPr>
          <w:sz w:val="28"/>
          <w:szCs w:val="28"/>
        </w:rPr>
        <w:t>,</w:t>
      </w:r>
      <w:r w:rsidR="00A97FAE" w:rsidRPr="009E2E42">
        <w:rPr>
          <w:sz w:val="28"/>
          <w:szCs w:val="28"/>
        </w:rPr>
        <w:t xml:space="preserve"> </w:t>
      </w:r>
      <w:r w:rsidR="00E63C19" w:rsidRPr="009E2E42">
        <w:rPr>
          <w:sz w:val="28"/>
          <w:szCs w:val="28"/>
        </w:rPr>
        <w:t xml:space="preserve">пункту 23 частини 1 статті 26 </w:t>
      </w:r>
      <w:r w:rsidR="00F768F8" w:rsidRPr="009E2E42">
        <w:rPr>
          <w:sz w:val="28"/>
          <w:szCs w:val="28"/>
        </w:rPr>
        <w:t xml:space="preserve"> Закону України «Про місцеве са</w:t>
      </w:r>
      <w:r w:rsidR="00EE102E" w:rsidRPr="009E2E42">
        <w:rPr>
          <w:sz w:val="28"/>
          <w:szCs w:val="28"/>
        </w:rPr>
        <w:t xml:space="preserve">моврядування в Україні»,  </w:t>
      </w:r>
      <w:r w:rsidR="00E63C19" w:rsidRPr="009E2E42">
        <w:rPr>
          <w:sz w:val="28"/>
          <w:szCs w:val="28"/>
        </w:rPr>
        <w:t>статей 12,26 Закону України «Про п</w:t>
      </w:r>
      <w:r w:rsidR="007D2392">
        <w:rPr>
          <w:sz w:val="28"/>
          <w:szCs w:val="28"/>
        </w:rPr>
        <w:t>овну загальну  середню освіту»</w:t>
      </w:r>
      <w:r w:rsidR="00E63C19" w:rsidRPr="009E2E42">
        <w:rPr>
          <w:sz w:val="28"/>
          <w:szCs w:val="28"/>
        </w:rPr>
        <w:t>, на виконання наказу Міністерства освіти і науки України від 25 червня 2018 року №677</w:t>
      </w:r>
      <w:r w:rsidR="00A97FAE" w:rsidRPr="009E2E42">
        <w:rPr>
          <w:sz w:val="28"/>
          <w:szCs w:val="28"/>
        </w:rPr>
        <w:t xml:space="preserve"> «</w:t>
      </w:r>
      <w:r w:rsidR="00E63C19" w:rsidRPr="009E2E42">
        <w:rPr>
          <w:sz w:val="28"/>
          <w:szCs w:val="28"/>
        </w:rPr>
        <w:t>Про затвердження Порядку створення груп подовженого дня у державних і комунальних закладах загальної середньої освіти», розглянувши доповідну записку начальника у</w:t>
      </w:r>
      <w:r w:rsidR="007D2392">
        <w:rPr>
          <w:sz w:val="28"/>
          <w:szCs w:val="28"/>
        </w:rPr>
        <w:t>правління освіти  О.М.ПРАВОСУДА</w:t>
      </w:r>
      <w:r w:rsidR="00524727">
        <w:rPr>
          <w:sz w:val="28"/>
          <w:szCs w:val="28"/>
        </w:rPr>
        <w:t>,</w:t>
      </w:r>
      <w:r w:rsidR="00E63C19" w:rsidRPr="009E2E42">
        <w:rPr>
          <w:sz w:val="28"/>
          <w:szCs w:val="28"/>
        </w:rPr>
        <w:t xml:space="preserve"> з метою функціонування груп подовженого дня у закладах загальної середньої освіти за умови </w:t>
      </w:r>
      <w:r w:rsidR="00A97FAE" w:rsidRPr="009E2E42">
        <w:rPr>
          <w:sz w:val="28"/>
          <w:szCs w:val="28"/>
        </w:rPr>
        <w:t xml:space="preserve"> організації  очної форми навчання міська рада</w:t>
      </w:r>
    </w:p>
    <w:p w:rsidR="007D2392" w:rsidRPr="009E2E42" w:rsidRDefault="007D2392" w:rsidP="0066400D">
      <w:pPr>
        <w:shd w:val="clear" w:color="auto" w:fill="FFFFFF"/>
        <w:ind w:right="-6" w:firstLine="708"/>
        <w:jc w:val="both"/>
        <w:rPr>
          <w:sz w:val="28"/>
          <w:szCs w:val="28"/>
        </w:rPr>
      </w:pPr>
    </w:p>
    <w:p w:rsidR="0066400D" w:rsidRPr="009E2E42" w:rsidRDefault="00A97FAE" w:rsidP="0066400D">
      <w:pPr>
        <w:shd w:val="clear" w:color="auto" w:fill="FFFFFF"/>
        <w:ind w:right="-6" w:firstLine="708"/>
        <w:jc w:val="both"/>
        <w:rPr>
          <w:sz w:val="28"/>
          <w:szCs w:val="28"/>
        </w:rPr>
      </w:pPr>
      <w:r w:rsidRPr="009E2E42">
        <w:rPr>
          <w:sz w:val="28"/>
          <w:szCs w:val="28"/>
        </w:rPr>
        <w:t xml:space="preserve"> </w:t>
      </w:r>
      <w:r w:rsidR="0066400D" w:rsidRPr="009E2E42">
        <w:rPr>
          <w:sz w:val="28"/>
          <w:szCs w:val="28"/>
        </w:rPr>
        <w:t>ВИРІШИЛА:</w:t>
      </w:r>
    </w:p>
    <w:p w:rsidR="0066400D" w:rsidRPr="009E2E42" w:rsidRDefault="0066400D" w:rsidP="00B405B7">
      <w:pPr>
        <w:shd w:val="clear" w:color="auto" w:fill="FFFFFF"/>
        <w:ind w:right="-6"/>
        <w:jc w:val="both"/>
        <w:rPr>
          <w:sz w:val="28"/>
          <w:szCs w:val="28"/>
        </w:rPr>
      </w:pPr>
    </w:p>
    <w:p w:rsidR="00B405B7" w:rsidRPr="009E2E42" w:rsidRDefault="00A97FAE" w:rsidP="00B405B7">
      <w:pPr>
        <w:pStyle w:val="a4"/>
        <w:numPr>
          <w:ilvl w:val="0"/>
          <w:numId w:val="3"/>
        </w:numPr>
        <w:shd w:val="clear" w:color="auto" w:fill="FFFFFF"/>
        <w:ind w:right="-6"/>
        <w:jc w:val="both"/>
        <w:rPr>
          <w:sz w:val="28"/>
          <w:szCs w:val="28"/>
        </w:rPr>
      </w:pPr>
      <w:r w:rsidRPr="009E2E42">
        <w:rPr>
          <w:sz w:val="28"/>
          <w:szCs w:val="28"/>
        </w:rPr>
        <w:t xml:space="preserve">Створити групи подовженого дня у закладах загальної середньої освіти на </w:t>
      </w:r>
      <w:r w:rsidR="007D2392">
        <w:rPr>
          <w:sz w:val="28"/>
          <w:szCs w:val="28"/>
        </w:rPr>
        <w:t>2024-2025</w:t>
      </w:r>
      <w:r w:rsidRPr="009E2E42">
        <w:rPr>
          <w:sz w:val="28"/>
          <w:szCs w:val="28"/>
        </w:rPr>
        <w:t xml:space="preserve"> навчальний рік за умови  організації  очної форми навчання, згідно з додатком</w:t>
      </w:r>
      <w:r w:rsidR="00CC0F43" w:rsidRPr="009E2E42">
        <w:rPr>
          <w:sz w:val="28"/>
          <w:szCs w:val="28"/>
        </w:rPr>
        <w:t xml:space="preserve">. </w:t>
      </w:r>
    </w:p>
    <w:p w:rsidR="00A450FE" w:rsidRPr="009E2E42" w:rsidRDefault="00A97FAE" w:rsidP="00D05D05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-6"/>
        <w:jc w:val="both"/>
        <w:rPr>
          <w:color w:val="000000"/>
          <w:sz w:val="28"/>
          <w:szCs w:val="28"/>
        </w:rPr>
      </w:pPr>
      <w:r w:rsidRPr="009E2E42">
        <w:rPr>
          <w:sz w:val="28"/>
          <w:szCs w:val="28"/>
        </w:rPr>
        <w:t>Фінансовому управлінню міської ради (ВОРОНА О.І.) передбачити видатки для управління освіти міської ради на функціонування груп подовженого дня</w:t>
      </w:r>
      <w:r w:rsidR="00A450FE" w:rsidRPr="009E2E42">
        <w:rPr>
          <w:sz w:val="28"/>
          <w:szCs w:val="28"/>
        </w:rPr>
        <w:t xml:space="preserve">. </w:t>
      </w:r>
    </w:p>
    <w:p w:rsidR="00A97FAE" w:rsidRPr="009E2E42" w:rsidRDefault="00A47506" w:rsidP="00D05D05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-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Управлінню освіти міської ради </w:t>
      </w:r>
      <w:r w:rsidR="00A97FAE" w:rsidRPr="009E2E42">
        <w:rPr>
          <w:sz w:val="28"/>
          <w:szCs w:val="28"/>
        </w:rPr>
        <w:t>забезпечити фінансування  функціонування груп подовженого дня в межах кошторисних призначень з розрахунку:</w:t>
      </w:r>
    </w:p>
    <w:p w:rsidR="00A97FAE" w:rsidRPr="009E2E42" w:rsidRDefault="00A97FAE" w:rsidP="00A97FAE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-6"/>
        <w:jc w:val="both"/>
        <w:rPr>
          <w:color w:val="000000"/>
          <w:sz w:val="28"/>
          <w:szCs w:val="28"/>
        </w:rPr>
      </w:pPr>
      <w:r w:rsidRPr="009E2E42">
        <w:rPr>
          <w:sz w:val="28"/>
          <w:szCs w:val="28"/>
        </w:rPr>
        <w:t>тривалість перебування учнів у групі подовженого дня встановити протягом шести годин на день;</w:t>
      </w:r>
    </w:p>
    <w:p w:rsidR="00D05D05" w:rsidRPr="009E2E42" w:rsidRDefault="00A97FAE" w:rsidP="00A97FAE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-6"/>
        <w:jc w:val="both"/>
        <w:rPr>
          <w:color w:val="000000"/>
          <w:sz w:val="28"/>
          <w:szCs w:val="28"/>
        </w:rPr>
      </w:pPr>
      <w:r w:rsidRPr="009E2E42">
        <w:rPr>
          <w:sz w:val="28"/>
          <w:szCs w:val="28"/>
        </w:rPr>
        <w:t>наповнюваність груп подовженого дня встановити в кількості 30 учнів.</w:t>
      </w:r>
    </w:p>
    <w:p w:rsidR="00A97FAE" w:rsidRPr="009E2E42" w:rsidRDefault="00A97FAE" w:rsidP="00A97FAE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-6"/>
        <w:jc w:val="both"/>
        <w:rPr>
          <w:color w:val="000000"/>
          <w:sz w:val="28"/>
          <w:szCs w:val="28"/>
        </w:rPr>
      </w:pPr>
      <w:r w:rsidRPr="009E2E42">
        <w:rPr>
          <w:color w:val="000000"/>
          <w:sz w:val="28"/>
          <w:szCs w:val="28"/>
        </w:rPr>
        <w:t>Керівникам закладів  загальної середньої освіти міста забезпечити організацію роботи груп подовженого дня у відповідності до вимог Порядку створення груп подовженого дня у державних і комунальних закладах загальної середньої освіти</w:t>
      </w:r>
      <w:r w:rsidR="00A561B8" w:rsidRPr="009E2E42">
        <w:rPr>
          <w:color w:val="000000"/>
          <w:sz w:val="28"/>
          <w:szCs w:val="28"/>
        </w:rPr>
        <w:t>, затвердженого наказом Міністерства освіти і науки України від 25 червня 2018 року №677 та даним рішенням.</w:t>
      </w:r>
    </w:p>
    <w:p w:rsidR="00746AE1" w:rsidRPr="009E2E42" w:rsidRDefault="00746AE1" w:rsidP="00746AE1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9E2E42">
        <w:rPr>
          <w:sz w:val="28"/>
          <w:szCs w:val="28"/>
        </w:rPr>
        <w:lastRenderedPageBreak/>
        <w:t xml:space="preserve">Контроль </w:t>
      </w:r>
      <w:r w:rsidR="00167865" w:rsidRPr="009E2E42">
        <w:rPr>
          <w:sz w:val="28"/>
          <w:szCs w:val="28"/>
        </w:rPr>
        <w:t>за виконанням рішення покласти н</w:t>
      </w:r>
      <w:r w:rsidRPr="009E2E42">
        <w:rPr>
          <w:sz w:val="28"/>
          <w:szCs w:val="28"/>
        </w:rPr>
        <w:t xml:space="preserve">а постійну </w:t>
      </w:r>
      <w:r w:rsidR="00167865" w:rsidRPr="009E2E42">
        <w:rPr>
          <w:sz w:val="28"/>
          <w:szCs w:val="28"/>
        </w:rPr>
        <w:t>комісію з гуманітарних питань (САВЧЕНКО  Т</w:t>
      </w:r>
      <w:r w:rsidRPr="009E2E42">
        <w:rPr>
          <w:sz w:val="28"/>
          <w:szCs w:val="28"/>
        </w:rPr>
        <w:t>.М.).</w:t>
      </w:r>
    </w:p>
    <w:p w:rsidR="00746AE1" w:rsidRPr="009E2E42" w:rsidRDefault="00746AE1" w:rsidP="00746AE1">
      <w:pPr>
        <w:pStyle w:val="a4"/>
        <w:shd w:val="clear" w:color="auto" w:fill="FFFFFF"/>
        <w:ind w:right="-6"/>
        <w:jc w:val="both"/>
        <w:rPr>
          <w:sz w:val="28"/>
          <w:szCs w:val="28"/>
        </w:rPr>
      </w:pPr>
    </w:p>
    <w:p w:rsidR="00746AE1" w:rsidRPr="009E2E42" w:rsidRDefault="00746AE1" w:rsidP="00746AE1">
      <w:pPr>
        <w:jc w:val="both"/>
        <w:rPr>
          <w:sz w:val="28"/>
          <w:szCs w:val="28"/>
        </w:rPr>
      </w:pPr>
    </w:p>
    <w:p w:rsidR="00C43ADC" w:rsidRDefault="00746AE1" w:rsidP="00C43ADC">
      <w:pPr>
        <w:jc w:val="both"/>
        <w:rPr>
          <w:sz w:val="28"/>
          <w:szCs w:val="28"/>
          <w:lang w:val="ru-RU"/>
        </w:rPr>
      </w:pPr>
      <w:r w:rsidRPr="009E2E42">
        <w:rPr>
          <w:sz w:val="28"/>
          <w:szCs w:val="28"/>
        </w:rPr>
        <w:t>Міський голова</w:t>
      </w:r>
      <w:r w:rsidRPr="009E2E42">
        <w:rPr>
          <w:sz w:val="28"/>
          <w:szCs w:val="28"/>
        </w:rPr>
        <w:tab/>
      </w:r>
      <w:r w:rsidRPr="009E2E42">
        <w:rPr>
          <w:sz w:val="28"/>
          <w:szCs w:val="28"/>
        </w:rPr>
        <w:tab/>
      </w:r>
      <w:r w:rsidRPr="009E2E42">
        <w:rPr>
          <w:sz w:val="28"/>
          <w:szCs w:val="28"/>
        </w:rPr>
        <w:tab/>
      </w:r>
      <w:r w:rsidRPr="009E2E42">
        <w:rPr>
          <w:sz w:val="28"/>
          <w:szCs w:val="28"/>
        </w:rPr>
        <w:tab/>
      </w:r>
      <w:r w:rsidRPr="009E2E42">
        <w:rPr>
          <w:sz w:val="28"/>
          <w:szCs w:val="28"/>
        </w:rPr>
        <w:tab/>
      </w:r>
      <w:r w:rsidRPr="009E2E42">
        <w:rPr>
          <w:sz w:val="28"/>
          <w:szCs w:val="28"/>
        </w:rPr>
        <w:tab/>
      </w:r>
      <w:r w:rsidRPr="009E2E42">
        <w:rPr>
          <w:sz w:val="28"/>
          <w:szCs w:val="28"/>
        </w:rPr>
        <w:tab/>
      </w:r>
      <w:r w:rsidRPr="009E2E42">
        <w:rPr>
          <w:sz w:val="28"/>
          <w:szCs w:val="28"/>
        </w:rPr>
        <w:tab/>
        <w:t xml:space="preserve">        О.М.ПОПЕНКО</w:t>
      </w:r>
    </w:p>
    <w:p w:rsidR="00C43ADC" w:rsidRDefault="00C43ADC">
      <w:pPr>
        <w:suppressAutoHyphens w:val="0"/>
        <w:ind w:firstLine="4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2A4D95" w:rsidRPr="00202BE2" w:rsidRDefault="007D2392" w:rsidP="007D2392">
      <w:pPr>
        <w:tabs>
          <w:tab w:val="left" w:pos="7380"/>
        </w:tabs>
        <w:rPr>
          <w:szCs w:val="24"/>
        </w:rPr>
      </w:pPr>
      <w:r>
        <w:lastRenderedPageBreak/>
        <w:t xml:space="preserve">                                                                                                                 </w:t>
      </w:r>
      <w:r w:rsidR="006B602B" w:rsidRPr="00202BE2">
        <w:rPr>
          <w:szCs w:val="24"/>
        </w:rPr>
        <w:t>Додаток</w:t>
      </w:r>
    </w:p>
    <w:p w:rsidR="006B602B" w:rsidRPr="00202BE2" w:rsidRDefault="006B602B" w:rsidP="006B602B">
      <w:pPr>
        <w:tabs>
          <w:tab w:val="left" w:pos="7380"/>
        </w:tabs>
        <w:jc w:val="both"/>
        <w:rPr>
          <w:szCs w:val="24"/>
        </w:rPr>
      </w:pPr>
      <w:r w:rsidRPr="00202BE2">
        <w:rPr>
          <w:szCs w:val="24"/>
        </w:rPr>
        <w:t xml:space="preserve">                                                                                                                 до рішення міської ради</w:t>
      </w:r>
    </w:p>
    <w:p w:rsidR="006B602B" w:rsidRPr="00202BE2" w:rsidRDefault="00570335" w:rsidP="006B602B">
      <w:pPr>
        <w:tabs>
          <w:tab w:val="left" w:pos="6900"/>
        </w:tabs>
        <w:rPr>
          <w:szCs w:val="24"/>
        </w:rPr>
      </w:pPr>
      <w:r w:rsidRPr="00202BE2">
        <w:rPr>
          <w:szCs w:val="24"/>
        </w:rPr>
        <w:t xml:space="preserve">                                                                                                                ( </w:t>
      </w:r>
      <w:proofErr w:type="spellStart"/>
      <w:r w:rsidRPr="00202BE2">
        <w:rPr>
          <w:szCs w:val="24"/>
        </w:rPr>
        <w:t>____сесія</w:t>
      </w:r>
      <w:proofErr w:type="spellEnd"/>
      <w:r w:rsidRPr="00202BE2">
        <w:rPr>
          <w:szCs w:val="24"/>
        </w:rPr>
        <w:t xml:space="preserve"> 8 скликання)</w:t>
      </w:r>
    </w:p>
    <w:p w:rsidR="00570335" w:rsidRPr="00202BE2" w:rsidRDefault="00570335" w:rsidP="00570335">
      <w:pPr>
        <w:tabs>
          <w:tab w:val="left" w:pos="6900"/>
        </w:tabs>
        <w:rPr>
          <w:szCs w:val="24"/>
        </w:rPr>
      </w:pPr>
      <w:r w:rsidRPr="00202BE2">
        <w:rPr>
          <w:szCs w:val="24"/>
        </w:rPr>
        <w:t xml:space="preserve">                                                                                                                 ____</w:t>
      </w:r>
      <w:r w:rsidR="007D2392">
        <w:rPr>
          <w:szCs w:val="24"/>
        </w:rPr>
        <w:t>___________2024</w:t>
      </w:r>
      <w:r w:rsidRPr="00202BE2">
        <w:rPr>
          <w:szCs w:val="24"/>
        </w:rPr>
        <w:t xml:space="preserve"> року</w:t>
      </w:r>
    </w:p>
    <w:p w:rsidR="00570335" w:rsidRPr="00202BE2" w:rsidRDefault="00570335" w:rsidP="00570335">
      <w:pPr>
        <w:rPr>
          <w:szCs w:val="24"/>
        </w:rPr>
      </w:pPr>
    </w:p>
    <w:p w:rsidR="00570335" w:rsidRPr="00202BE2" w:rsidRDefault="00570335" w:rsidP="00570335">
      <w:pPr>
        <w:rPr>
          <w:szCs w:val="24"/>
        </w:rPr>
      </w:pPr>
    </w:p>
    <w:p w:rsidR="00570335" w:rsidRPr="00202BE2" w:rsidRDefault="00570335" w:rsidP="00570335">
      <w:pPr>
        <w:rPr>
          <w:szCs w:val="24"/>
        </w:rPr>
      </w:pPr>
    </w:p>
    <w:p w:rsidR="00CB1328" w:rsidRDefault="00570335" w:rsidP="00570335">
      <w:pPr>
        <w:jc w:val="center"/>
        <w:rPr>
          <w:szCs w:val="24"/>
        </w:rPr>
      </w:pPr>
      <w:r w:rsidRPr="00202BE2">
        <w:rPr>
          <w:szCs w:val="24"/>
        </w:rPr>
        <w:t>Групи подовженого дня у заклада</w:t>
      </w:r>
      <w:r w:rsidR="00CB1328">
        <w:rPr>
          <w:szCs w:val="24"/>
        </w:rPr>
        <w:t xml:space="preserve">х загальної середньої освіти </w:t>
      </w:r>
    </w:p>
    <w:p w:rsidR="00570335" w:rsidRDefault="007D2392" w:rsidP="00570335">
      <w:pPr>
        <w:jc w:val="center"/>
        <w:rPr>
          <w:szCs w:val="24"/>
        </w:rPr>
      </w:pPr>
      <w:r>
        <w:rPr>
          <w:szCs w:val="24"/>
        </w:rPr>
        <w:t>на 2024 – 2025</w:t>
      </w:r>
      <w:r w:rsidR="00570335" w:rsidRPr="00202BE2">
        <w:rPr>
          <w:szCs w:val="24"/>
        </w:rPr>
        <w:t xml:space="preserve"> навчальний рік</w:t>
      </w:r>
    </w:p>
    <w:p w:rsidR="007D2392" w:rsidRPr="00202BE2" w:rsidRDefault="007D2392" w:rsidP="00570335">
      <w:pPr>
        <w:jc w:val="center"/>
        <w:rPr>
          <w:szCs w:val="24"/>
        </w:rPr>
      </w:pPr>
    </w:p>
    <w:tbl>
      <w:tblPr>
        <w:tblStyle w:val="a9"/>
        <w:tblW w:w="0" w:type="auto"/>
        <w:tblLook w:val="04A0"/>
      </w:tblPr>
      <w:tblGrid>
        <w:gridCol w:w="1101"/>
        <w:gridCol w:w="5811"/>
        <w:gridCol w:w="2942"/>
      </w:tblGrid>
      <w:tr w:rsidR="00184F6A" w:rsidRPr="00202BE2" w:rsidTr="00202BE2">
        <w:tc>
          <w:tcPr>
            <w:tcW w:w="1101" w:type="dxa"/>
          </w:tcPr>
          <w:p w:rsidR="00184F6A" w:rsidRPr="00202BE2" w:rsidRDefault="00202BE2" w:rsidP="00570335">
            <w:pPr>
              <w:jc w:val="center"/>
              <w:rPr>
                <w:szCs w:val="24"/>
              </w:rPr>
            </w:pPr>
            <w:r w:rsidRPr="00202BE2">
              <w:rPr>
                <w:szCs w:val="24"/>
              </w:rPr>
              <w:t>№</w:t>
            </w:r>
          </w:p>
        </w:tc>
        <w:tc>
          <w:tcPr>
            <w:tcW w:w="5811" w:type="dxa"/>
          </w:tcPr>
          <w:p w:rsidR="00184F6A" w:rsidRPr="00202BE2" w:rsidRDefault="00202BE2" w:rsidP="00184F6A">
            <w:pPr>
              <w:rPr>
                <w:szCs w:val="24"/>
              </w:rPr>
            </w:pPr>
            <w:r w:rsidRPr="00202BE2">
              <w:rPr>
                <w:szCs w:val="24"/>
              </w:rPr>
              <w:t>Заклади загальної середньої освіти</w:t>
            </w:r>
          </w:p>
        </w:tc>
        <w:tc>
          <w:tcPr>
            <w:tcW w:w="2942" w:type="dxa"/>
          </w:tcPr>
          <w:p w:rsidR="00184F6A" w:rsidRPr="00202BE2" w:rsidRDefault="00202BE2" w:rsidP="00570335">
            <w:pPr>
              <w:jc w:val="center"/>
              <w:rPr>
                <w:szCs w:val="24"/>
              </w:rPr>
            </w:pPr>
            <w:r w:rsidRPr="00202BE2">
              <w:rPr>
                <w:szCs w:val="24"/>
              </w:rPr>
              <w:t>Кількість груп подовженого дня</w:t>
            </w:r>
          </w:p>
        </w:tc>
      </w:tr>
      <w:tr w:rsidR="00184F6A" w:rsidRPr="00202BE2" w:rsidTr="00202BE2">
        <w:tc>
          <w:tcPr>
            <w:tcW w:w="1101" w:type="dxa"/>
          </w:tcPr>
          <w:p w:rsidR="00184F6A" w:rsidRPr="00202BE2" w:rsidRDefault="00184F6A" w:rsidP="00570335">
            <w:pPr>
              <w:jc w:val="center"/>
              <w:rPr>
                <w:szCs w:val="24"/>
              </w:rPr>
            </w:pPr>
            <w:r w:rsidRPr="00202BE2">
              <w:rPr>
                <w:szCs w:val="24"/>
              </w:rPr>
              <w:t>1.</w:t>
            </w:r>
          </w:p>
        </w:tc>
        <w:tc>
          <w:tcPr>
            <w:tcW w:w="5811" w:type="dxa"/>
          </w:tcPr>
          <w:p w:rsidR="00184F6A" w:rsidRPr="00202BE2" w:rsidRDefault="00524727" w:rsidP="00184F6A">
            <w:pPr>
              <w:rPr>
                <w:szCs w:val="24"/>
              </w:rPr>
            </w:pPr>
            <w:r>
              <w:rPr>
                <w:szCs w:val="24"/>
              </w:rPr>
              <w:t xml:space="preserve">Прилуцький ліцей </w:t>
            </w:r>
            <w:r w:rsidR="00184F6A" w:rsidRPr="00202BE2">
              <w:rPr>
                <w:szCs w:val="24"/>
              </w:rPr>
              <w:t xml:space="preserve">№1 імені Георгія Вороного  Прилуцької міської ради Чернігівської області </w:t>
            </w:r>
          </w:p>
        </w:tc>
        <w:tc>
          <w:tcPr>
            <w:tcW w:w="2942" w:type="dxa"/>
          </w:tcPr>
          <w:p w:rsidR="00184F6A" w:rsidRPr="00202BE2" w:rsidRDefault="007D2392" w:rsidP="005703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7D2392" w:rsidRPr="00202BE2" w:rsidTr="00202BE2">
        <w:tc>
          <w:tcPr>
            <w:tcW w:w="1101" w:type="dxa"/>
          </w:tcPr>
          <w:p w:rsidR="007D2392" w:rsidRPr="00202BE2" w:rsidRDefault="007D2392" w:rsidP="005703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5811" w:type="dxa"/>
          </w:tcPr>
          <w:p w:rsidR="007D2392" w:rsidRDefault="007D2392" w:rsidP="00184F6A">
            <w:pPr>
              <w:rPr>
                <w:szCs w:val="24"/>
              </w:rPr>
            </w:pPr>
            <w:r>
              <w:rPr>
                <w:szCs w:val="24"/>
              </w:rPr>
              <w:t>Прилуцький ліцей  №</w:t>
            </w:r>
            <w:r w:rsidRPr="00202BE2">
              <w:rPr>
                <w:szCs w:val="24"/>
              </w:rPr>
              <w:t>2 Прилуцької міської ради Чернігівської області</w:t>
            </w:r>
          </w:p>
        </w:tc>
        <w:tc>
          <w:tcPr>
            <w:tcW w:w="2942" w:type="dxa"/>
          </w:tcPr>
          <w:p w:rsidR="007D2392" w:rsidRDefault="007D2392" w:rsidP="005703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184F6A" w:rsidRPr="00202BE2" w:rsidTr="00202BE2">
        <w:tc>
          <w:tcPr>
            <w:tcW w:w="1101" w:type="dxa"/>
          </w:tcPr>
          <w:p w:rsidR="00184F6A" w:rsidRPr="00202BE2" w:rsidRDefault="007D2392" w:rsidP="005703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184F6A" w:rsidRPr="00202BE2">
              <w:rPr>
                <w:szCs w:val="24"/>
              </w:rPr>
              <w:t>.</w:t>
            </w:r>
          </w:p>
        </w:tc>
        <w:tc>
          <w:tcPr>
            <w:tcW w:w="5811" w:type="dxa"/>
          </w:tcPr>
          <w:p w:rsidR="00184F6A" w:rsidRPr="00202BE2" w:rsidRDefault="007D2392" w:rsidP="00184F6A">
            <w:pPr>
              <w:rPr>
                <w:szCs w:val="24"/>
              </w:rPr>
            </w:pPr>
            <w:r>
              <w:rPr>
                <w:szCs w:val="24"/>
              </w:rPr>
              <w:t xml:space="preserve">Прилуцька гімназія </w:t>
            </w:r>
            <w:r w:rsidR="00E27B97">
              <w:rPr>
                <w:szCs w:val="24"/>
              </w:rPr>
              <w:t xml:space="preserve">  </w:t>
            </w:r>
            <w:r w:rsidR="00184F6A" w:rsidRPr="00202BE2">
              <w:rPr>
                <w:szCs w:val="24"/>
              </w:rPr>
              <w:t xml:space="preserve"> №3 імені Сергія Гордійовича Шовкуна Прилуцької міської ради Чернігівської області</w:t>
            </w:r>
          </w:p>
        </w:tc>
        <w:tc>
          <w:tcPr>
            <w:tcW w:w="2942" w:type="dxa"/>
          </w:tcPr>
          <w:p w:rsidR="00184F6A" w:rsidRPr="00202BE2" w:rsidRDefault="00E27B97" w:rsidP="005703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184F6A" w:rsidRPr="00202BE2" w:rsidTr="00202BE2">
        <w:tc>
          <w:tcPr>
            <w:tcW w:w="1101" w:type="dxa"/>
          </w:tcPr>
          <w:p w:rsidR="00184F6A" w:rsidRPr="00202BE2" w:rsidRDefault="007D2392" w:rsidP="005703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184F6A" w:rsidRPr="00202BE2">
              <w:rPr>
                <w:szCs w:val="24"/>
              </w:rPr>
              <w:t>.</w:t>
            </w:r>
          </w:p>
        </w:tc>
        <w:tc>
          <w:tcPr>
            <w:tcW w:w="5811" w:type="dxa"/>
          </w:tcPr>
          <w:p w:rsidR="00184F6A" w:rsidRPr="00202BE2" w:rsidRDefault="00524727" w:rsidP="00184F6A">
            <w:pPr>
              <w:rPr>
                <w:szCs w:val="24"/>
              </w:rPr>
            </w:pPr>
            <w:r>
              <w:rPr>
                <w:szCs w:val="24"/>
              </w:rPr>
              <w:t xml:space="preserve">Прилуцький ліцей </w:t>
            </w:r>
            <w:r w:rsidR="00184F6A" w:rsidRPr="00202BE2">
              <w:rPr>
                <w:szCs w:val="24"/>
              </w:rPr>
              <w:t xml:space="preserve"> №5 імені Віктора Андрійовича </w:t>
            </w:r>
            <w:proofErr w:type="spellStart"/>
            <w:r w:rsidR="00184F6A" w:rsidRPr="00202BE2">
              <w:rPr>
                <w:szCs w:val="24"/>
              </w:rPr>
              <w:t>Затолокіна</w:t>
            </w:r>
            <w:proofErr w:type="spellEnd"/>
            <w:r w:rsidR="00184F6A" w:rsidRPr="00202BE2">
              <w:rPr>
                <w:szCs w:val="24"/>
              </w:rPr>
              <w:t xml:space="preserve">  Прилуцької міської ради Чернігівської області</w:t>
            </w:r>
          </w:p>
        </w:tc>
        <w:tc>
          <w:tcPr>
            <w:tcW w:w="2942" w:type="dxa"/>
          </w:tcPr>
          <w:p w:rsidR="00184F6A" w:rsidRPr="00202BE2" w:rsidRDefault="00E27B97" w:rsidP="005703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184F6A" w:rsidRPr="00202BE2" w:rsidTr="00202BE2">
        <w:tc>
          <w:tcPr>
            <w:tcW w:w="1101" w:type="dxa"/>
          </w:tcPr>
          <w:p w:rsidR="00184F6A" w:rsidRPr="00202BE2" w:rsidRDefault="007D2392" w:rsidP="005703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84F6A" w:rsidRPr="00202BE2">
              <w:rPr>
                <w:szCs w:val="24"/>
              </w:rPr>
              <w:t>.</w:t>
            </w:r>
          </w:p>
        </w:tc>
        <w:tc>
          <w:tcPr>
            <w:tcW w:w="5811" w:type="dxa"/>
          </w:tcPr>
          <w:p w:rsidR="00184F6A" w:rsidRPr="00202BE2" w:rsidRDefault="00184F6A" w:rsidP="00184F6A">
            <w:pPr>
              <w:rPr>
                <w:szCs w:val="24"/>
              </w:rPr>
            </w:pPr>
            <w:r w:rsidRPr="00202BE2">
              <w:rPr>
                <w:szCs w:val="24"/>
              </w:rPr>
              <w:t>Прилуцький заклад загальної середньої освіти І-ІІІ ст..№6 (ліцей №6) Прилуцької міської ради Чернігівської області</w:t>
            </w:r>
          </w:p>
        </w:tc>
        <w:tc>
          <w:tcPr>
            <w:tcW w:w="2942" w:type="dxa"/>
          </w:tcPr>
          <w:p w:rsidR="00184F6A" w:rsidRPr="00202BE2" w:rsidRDefault="00E27B97" w:rsidP="005703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184F6A" w:rsidRPr="00202BE2" w:rsidTr="00202BE2">
        <w:tc>
          <w:tcPr>
            <w:tcW w:w="1101" w:type="dxa"/>
          </w:tcPr>
          <w:p w:rsidR="00184F6A" w:rsidRPr="00202BE2" w:rsidRDefault="007D2392" w:rsidP="005703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184F6A" w:rsidRPr="00202BE2">
              <w:rPr>
                <w:szCs w:val="24"/>
              </w:rPr>
              <w:t>.</w:t>
            </w:r>
          </w:p>
        </w:tc>
        <w:tc>
          <w:tcPr>
            <w:tcW w:w="5811" w:type="dxa"/>
          </w:tcPr>
          <w:p w:rsidR="00184F6A" w:rsidRPr="00202BE2" w:rsidRDefault="00184F6A" w:rsidP="00184F6A">
            <w:pPr>
              <w:rPr>
                <w:szCs w:val="24"/>
              </w:rPr>
            </w:pPr>
            <w:r w:rsidRPr="00202BE2">
              <w:rPr>
                <w:szCs w:val="24"/>
              </w:rPr>
              <w:t>Прилуцький заклад загальної середньої освіти І-ІІІ ст..№7 (ліцей №7) Прилуцької міської ради Чернігівської області</w:t>
            </w:r>
          </w:p>
        </w:tc>
        <w:tc>
          <w:tcPr>
            <w:tcW w:w="2942" w:type="dxa"/>
          </w:tcPr>
          <w:p w:rsidR="00184F6A" w:rsidRPr="00202BE2" w:rsidRDefault="007D2392" w:rsidP="005703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7D2392" w:rsidRPr="00202BE2" w:rsidTr="00202BE2">
        <w:tc>
          <w:tcPr>
            <w:tcW w:w="1101" w:type="dxa"/>
          </w:tcPr>
          <w:p w:rsidR="007D2392" w:rsidRDefault="007D2392" w:rsidP="005703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5811" w:type="dxa"/>
          </w:tcPr>
          <w:p w:rsidR="007D2392" w:rsidRPr="00202BE2" w:rsidRDefault="007D2392" w:rsidP="00184F6A">
            <w:pPr>
              <w:rPr>
                <w:szCs w:val="24"/>
              </w:rPr>
            </w:pPr>
            <w:r>
              <w:rPr>
                <w:szCs w:val="24"/>
              </w:rPr>
              <w:t>Прилуцький ліцей  №9</w:t>
            </w:r>
            <w:r w:rsidRPr="00202BE2">
              <w:rPr>
                <w:szCs w:val="24"/>
              </w:rPr>
              <w:t xml:space="preserve"> Прилуцької міської ради Чернігівської області</w:t>
            </w:r>
          </w:p>
        </w:tc>
        <w:tc>
          <w:tcPr>
            <w:tcW w:w="2942" w:type="dxa"/>
          </w:tcPr>
          <w:p w:rsidR="007D2392" w:rsidRDefault="007D2392" w:rsidP="005703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184F6A" w:rsidRPr="00202BE2" w:rsidTr="00202BE2">
        <w:tc>
          <w:tcPr>
            <w:tcW w:w="1101" w:type="dxa"/>
          </w:tcPr>
          <w:p w:rsidR="00184F6A" w:rsidRPr="00202BE2" w:rsidRDefault="007D2392" w:rsidP="005703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184F6A" w:rsidRPr="00202BE2">
              <w:rPr>
                <w:szCs w:val="24"/>
              </w:rPr>
              <w:t>.</w:t>
            </w:r>
          </w:p>
        </w:tc>
        <w:tc>
          <w:tcPr>
            <w:tcW w:w="5811" w:type="dxa"/>
          </w:tcPr>
          <w:p w:rsidR="00184F6A" w:rsidRPr="00202BE2" w:rsidRDefault="00184F6A" w:rsidP="00184F6A">
            <w:pPr>
              <w:rPr>
                <w:szCs w:val="24"/>
              </w:rPr>
            </w:pPr>
            <w:r w:rsidRPr="00202BE2">
              <w:rPr>
                <w:szCs w:val="24"/>
              </w:rPr>
              <w:t>Прилуц</w:t>
            </w:r>
            <w:r w:rsidR="007D2392">
              <w:rPr>
                <w:szCs w:val="24"/>
              </w:rPr>
              <w:t>ька гімназія №10</w:t>
            </w:r>
            <w:r w:rsidRPr="00202BE2">
              <w:rPr>
                <w:szCs w:val="24"/>
              </w:rPr>
              <w:t xml:space="preserve"> Прилуцької міської ради Чернігівської області</w:t>
            </w:r>
          </w:p>
        </w:tc>
        <w:tc>
          <w:tcPr>
            <w:tcW w:w="2942" w:type="dxa"/>
          </w:tcPr>
          <w:p w:rsidR="00184F6A" w:rsidRPr="00202BE2" w:rsidRDefault="00202BE2" w:rsidP="00570335">
            <w:pPr>
              <w:jc w:val="center"/>
              <w:rPr>
                <w:szCs w:val="24"/>
              </w:rPr>
            </w:pPr>
            <w:r w:rsidRPr="00202BE2">
              <w:rPr>
                <w:szCs w:val="24"/>
              </w:rPr>
              <w:t>2</w:t>
            </w:r>
          </w:p>
        </w:tc>
      </w:tr>
      <w:tr w:rsidR="00184F6A" w:rsidRPr="00202BE2" w:rsidTr="00202BE2">
        <w:tc>
          <w:tcPr>
            <w:tcW w:w="1101" w:type="dxa"/>
          </w:tcPr>
          <w:p w:rsidR="00184F6A" w:rsidRPr="00202BE2" w:rsidRDefault="007D2392" w:rsidP="005703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184F6A" w:rsidRPr="00202BE2">
              <w:rPr>
                <w:szCs w:val="24"/>
              </w:rPr>
              <w:t>.</w:t>
            </w:r>
          </w:p>
        </w:tc>
        <w:tc>
          <w:tcPr>
            <w:tcW w:w="5811" w:type="dxa"/>
          </w:tcPr>
          <w:p w:rsidR="00184F6A" w:rsidRPr="00202BE2" w:rsidRDefault="00524727" w:rsidP="00184F6A">
            <w:pPr>
              <w:rPr>
                <w:szCs w:val="24"/>
              </w:rPr>
            </w:pPr>
            <w:r>
              <w:rPr>
                <w:szCs w:val="24"/>
              </w:rPr>
              <w:t xml:space="preserve">Прилуцький ліцей </w:t>
            </w:r>
            <w:r w:rsidR="00184F6A" w:rsidRPr="00202BE2">
              <w:rPr>
                <w:szCs w:val="24"/>
              </w:rPr>
              <w:t xml:space="preserve"> №12 Прилуцької міської ради Чернігівської області</w:t>
            </w:r>
          </w:p>
        </w:tc>
        <w:tc>
          <w:tcPr>
            <w:tcW w:w="2942" w:type="dxa"/>
          </w:tcPr>
          <w:p w:rsidR="00184F6A" w:rsidRPr="00202BE2" w:rsidRDefault="00202BE2" w:rsidP="00570335">
            <w:pPr>
              <w:jc w:val="center"/>
              <w:rPr>
                <w:szCs w:val="24"/>
              </w:rPr>
            </w:pPr>
            <w:r w:rsidRPr="00202BE2">
              <w:rPr>
                <w:szCs w:val="24"/>
              </w:rPr>
              <w:t>1</w:t>
            </w:r>
          </w:p>
        </w:tc>
      </w:tr>
      <w:tr w:rsidR="007D2392" w:rsidRPr="00202BE2" w:rsidTr="00202BE2">
        <w:tc>
          <w:tcPr>
            <w:tcW w:w="1101" w:type="dxa"/>
          </w:tcPr>
          <w:p w:rsidR="007D2392" w:rsidRDefault="007D2392" w:rsidP="005703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5811" w:type="dxa"/>
          </w:tcPr>
          <w:p w:rsidR="007D2392" w:rsidRDefault="007D2392" w:rsidP="00184F6A">
            <w:pPr>
              <w:rPr>
                <w:szCs w:val="24"/>
              </w:rPr>
            </w:pPr>
            <w:r>
              <w:rPr>
                <w:szCs w:val="24"/>
              </w:rPr>
              <w:t xml:space="preserve">Прилуцький ліцей  №13 імені Святителя </w:t>
            </w:r>
            <w:proofErr w:type="spellStart"/>
            <w:r>
              <w:rPr>
                <w:szCs w:val="24"/>
              </w:rPr>
              <w:t>Іоасафа</w:t>
            </w:r>
            <w:proofErr w:type="spellEnd"/>
            <w:r>
              <w:rPr>
                <w:szCs w:val="24"/>
              </w:rPr>
              <w:t xml:space="preserve"> Бєлгородського</w:t>
            </w:r>
            <w:r w:rsidRPr="00202BE2">
              <w:rPr>
                <w:szCs w:val="24"/>
              </w:rPr>
              <w:t xml:space="preserve"> Прилуцької міської ради Чернігівської області</w:t>
            </w:r>
          </w:p>
        </w:tc>
        <w:tc>
          <w:tcPr>
            <w:tcW w:w="2942" w:type="dxa"/>
          </w:tcPr>
          <w:p w:rsidR="007D2392" w:rsidRPr="00202BE2" w:rsidRDefault="007D2392" w:rsidP="005703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D2392" w:rsidRPr="00202BE2" w:rsidTr="00202BE2">
        <w:tc>
          <w:tcPr>
            <w:tcW w:w="1101" w:type="dxa"/>
          </w:tcPr>
          <w:p w:rsidR="007D2392" w:rsidRDefault="007D2392" w:rsidP="005703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5811" w:type="dxa"/>
          </w:tcPr>
          <w:p w:rsidR="007D2392" w:rsidRDefault="007D2392" w:rsidP="00184F6A">
            <w:pPr>
              <w:rPr>
                <w:szCs w:val="24"/>
              </w:rPr>
            </w:pPr>
            <w:r>
              <w:rPr>
                <w:szCs w:val="24"/>
              </w:rPr>
              <w:t>Прилуцький ліцей  №14</w:t>
            </w:r>
            <w:r w:rsidRPr="00202BE2">
              <w:rPr>
                <w:szCs w:val="24"/>
              </w:rPr>
              <w:t xml:space="preserve"> Прилуцької міської ради Чернігівської області</w:t>
            </w:r>
          </w:p>
        </w:tc>
        <w:tc>
          <w:tcPr>
            <w:tcW w:w="2942" w:type="dxa"/>
          </w:tcPr>
          <w:p w:rsidR="007D2392" w:rsidRPr="00202BE2" w:rsidRDefault="007D2392" w:rsidP="005703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184F6A" w:rsidRPr="00202BE2" w:rsidTr="00202BE2">
        <w:tc>
          <w:tcPr>
            <w:tcW w:w="1101" w:type="dxa"/>
          </w:tcPr>
          <w:p w:rsidR="00184F6A" w:rsidRPr="00202BE2" w:rsidRDefault="00184F6A" w:rsidP="00570335">
            <w:pPr>
              <w:jc w:val="center"/>
              <w:rPr>
                <w:szCs w:val="24"/>
              </w:rPr>
            </w:pPr>
          </w:p>
        </w:tc>
        <w:tc>
          <w:tcPr>
            <w:tcW w:w="5811" w:type="dxa"/>
          </w:tcPr>
          <w:p w:rsidR="00184F6A" w:rsidRPr="00202BE2" w:rsidRDefault="00184F6A" w:rsidP="00184F6A">
            <w:pPr>
              <w:rPr>
                <w:szCs w:val="24"/>
              </w:rPr>
            </w:pPr>
            <w:r w:rsidRPr="00202BE2">
              <w:rPr>
                <w:szCs w:val="24"/>
              </w:rPr>
              <w:t>Всього</w:t>
            </w:r>
          </w:p>
        </w:tc>
        <w:tc>
          <w:tcPr>
            <w:tcW w:w="2942" w:type="dxa"/>
          </w:tcPr>
          <w:p w:rsidR="00184F6A" w:rsidRPr="00202BE2" w:rsidRDefault="007D2392" w:rsidP="005703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</w:tr>
    </w:tbl>
    <w:p w:rsidR="00184F6A" w:rsidRPr="00202BE2" w:rsidRDefault="00184F6A" w:rsidP="00570335">
      <w:pPr>
        <w:jc w:val="center"/>
        <w:rPr>
          <w:szCs w:val="24"/>
        </w:rPr>
      </w:pPr>
    </w:p>
    <w:p w:rsidR="00184F6A" w:rsidRPr="00202BE2" w:rsidRDefault="00184F6A" w:rsidP="00184F6A">
      <w:pPr>
        <w:rPr>
          <w:szCs w:val="24"/>
        </w:rPr>
      </w:pPr>
    </w:p>
    <w:p w:rsidR="00184F6A" w:rsidRPr="00202BE2" w:rsidRDefault="00184F6A" w:rsidP="00184F6A">
      <w:pPr>
        <w:rPr>
          <w:szCs w:val="24"/>
        </w:rPr>
      </w:pPr>
    </w:p>
    <w:p w:rsidR="00184F6A" w:rsidRPr="00202BE2" w:rsidRDefault="00202BE2" w:rsidP="00184F6A">
      <w:pPr>
        <w:rPr>
          <w:szCs w:val="24"/>
        </w:rPr>
      </w:pPr>
      <w:r>
        <w:rPr>
          <w:szCs w:val="24"/>
        </w:rPr>
        <w:t xml:space="preserve">             </w:t>
      </w:r>
    </w:p>
    <w:p w:rsidR="00570335" w:rsidRPr="00202BE2" w:rsidRDefault="00184F6A" w:rsidP="00202BE2">
      <w:pPr>
        <w:tabs>
          <w:tab w:val="left" w:pos="6390"/>
        </w:tabs>
        <w:rPr>
          <w:szCs w:val="24"/>
        </w:rPr>
      </w:pPr>
      <w:r w:rsidRPr="00202BE2">
        <w:rPr>
          <w:szCs w:val="24"/>
        </w:rPr>
        <w:t xml:space="preserve">Секретар міської ради </w:t>
      </w:r>
      <w:r w:rsidR="00202BE2" w:rsidRPr="00202BE2">
        <w:rPr>
          <w:szCs w:val="24"/>
        </w:rPr>
        <w:tab/>
      </w:r>
      <w:r w:rsidR="00202BE2">
        <w:rPr>
          <w:szCs w:val="24"/>
        </w:rPr>
        <w:t xml:space="preserve">                      </w:t>
      </w:r>
      <w:r w:rsidR="00202BE2" w:rsidRPr="00202BE2">
        <w:rPr>
          <w:szCs w:val="24"/>
        </w:rPr>
        <w:t>Р.О.ГОГОЛЬ</w:t>
      </w:r>
    </w:p>
    <w:sectPr w:rsidR="00570335" w:rsidRPr="00202BE2" w:rsidSect="007C52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BC1" w:rsidRDefault="00E31BC1" w:rsidP="006B602B">
      <w:r>
        <w:separator/>
      </w:r>
    </w:p>
  </w:endnote>
  <w:endnote w:type="continuationSeparator" w:id="0">
    <w:p w:rsidR="00E31BC1" w:rsidRDefault="00E31BC1" w:rsidP="006B6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BC1" w:rsidRDefault="00E31BC1" w:rsidP="006B602B">
      <w:r>
        <w:separator/>
      </w:r>
    </w:p>
  </w:footnote>
  <w:footnote w:type="continuationSeparator" w:id="0">
    <w:p w:rsidR="00E31BC1" w:rsidRDefault="00E31BC1" w:rsidP="006B60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4D736E"/>
    <w:multiLevelType w:val="hybridMultilevel"/>
    <w:tmpl w:val="79844F1E"/>
    <w:lvl w:ilvl="0" w:tplc="A5367D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2D2064"/>
    <w:multiLevelType w:val="hybridMultilevel"/>
    <w:tmpl w:val="C7B61944"/>
    <w:lvl w:ilvl="0" w:tplc="58AC3806">
      <w:start w:val="42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C33AB4"/>
    <w:multiLevelType w:val="hybridMultilevel"/>
    <w:tmpl w:val="6ED0C3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00D"/>
    <w:rsid w:val="00075AAA"/>
    <w:rsid w:val="000A3BC2"/>
    <w:rsid w:val="000C5D70"/>
    <w:rsid w:val="00167865"/>
    <w:rsid w:val="00184F6A"/>
    <w:rsid w:val="00202BE2"/>
    <w:rsid w:val="002542A2"/>
    <w:rsid w:val="002A4D95"/>
    <w:rsid w:val="002C6168"/>
    <w:rsid w:val="00322FB3"/>
    <w:rsid w:val="003256D3"/>
    <w:rsid w:val="0033560D"/>
    <w:rsid w:val="00336609"/>
    <w:rsid w:val="00373D32"/>
    <w:rsid w:val="00441E5D"/>
    <w:rsid w:val="00524727"/>
    <w:rsid w:val="005624F8"/>
    <w:rsid w:val="00570335"/>
    <w:rsid w:val="00623954"/>
    <w:rsid w:val="0066400D"/>
    <w:rsid w:val="006B602B"/>
    <w:rsid w:val="006E1898"/>
    <w:rsid w:val="00746AE1"/>
    <w:rsid w:val="007A2C0F"/>
    <w:rsid w:val="007B084C"/>
    <w:rsid w:val="007C52F6"/>
    <w:rsid w:val="007D2392"/>
    <w:rsid w:val="00846C40"/>
    <w:rsid w:val="008B3169"/>
    <w:rsid w:val="008B3C88"/>
    <w:rsid w:val="0094063B"/>
    <w:rsid w:val="00996D2E"/>
    <w:rsid w:val="009E2E42"/>
    <w:rsid w:val="009F5473"/>
    <w:rsid w:val="00A116D7"/>
    <w:rsid w:val="00A30BAF"/>
    <w:rsid w:val="00A450FE"/>
    <w:rsid w:val="00A47506"/>
    <w:rsid w:val="00A53F79"/>
    <w:rsid w:val="00A561B8"/>
    <w:rsid w:val="00A97FAE"/>
    <w:rsid w:val="00B052F5"/>
    <w:rsid w:val="00B1397E"/>
    <w:rsid w:val="00B405B7"/>
    <w:rsid w:val="00B62FB6"/>
    <w:rsid w:val="00B73F41"/>
    <w:rsid w:val="00C339D3"/>
    <w:rsid w:val="00C43ADC"/>
    <w:rsid w:val="00CB1328"/>
    <w:rsid w:val="00CB2A2E"/>
    <w:rsid w:val="00CC0F43"/>
    <w:rsid w:val="00D05D05"/>
    <w:rsid w:val="00D4461F"/>
    <w:rsid w:val="00E27B97"/>
    <w:rsid w:val="00E31BC1"/>
    <w:rsid w:val="00E63C19"/>
    <w:rsid w:val="00EC47F6"/>
    <w:rsid w:val="00EE102E"/>
    <w:rsid w:val="00F768F8"/>
    <w:rsid w:val="00FC5FD3"/>
    <w:rsid w:val="00FE0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00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400D"/>
    <w:pPr>
      <w:keepNext/>
      <w:numPr>
        <w:numId w:val="1"/>
      </w:numPr>
      <w:jc w:val="center"/>
      <w:outlineLvl w:val="0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66400D"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00D"/>
    <w:rPr>
      <w:rFonts w:ascii="Times New Roman" w:eastAsia="Times New Roman" w:hAnsi="Times New Roman" w:cs="Times New Roman"/>
      <w:caps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66400D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3">
    <w:name w:val="Содержимое таблицы"/>
    <w:basedOn w:val="a"/>
    <w:rsid w:val="0066400D"/>
    <w:pPr>
      <w:suppressLineNumbers/>
    </w:pPr>
  </w:style>
  <w:style w:type="paragraph" w:styleId="a4">
    <w:name w:val="List Paragraph"/>
    <w:basedOn w:val="a"/>
    <w:uiPriority w:val="34"/>
    <w:qFormat/>
    <w:rsid w:val="0066400D"/>
    <w:pPr>
      <w:ind w:left="720"/>
      <w:contextualSpacing/>
    </w:pPr>
  </w:style>
  <w:style w:type="paragraph" w:customStyle="1" w:styleId="Standard">
    <w:name w:val="Standard"/>
    <w:rsid w:val="002A4D95"/>
    <w:pPr>
      <w:suppressAutoHyphens/>
      <w:ind w:firstLine="0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zh-CN"/>
    </w:rPr>
  </w:style>
  <w:style w:type="paragraph" w:styleId="2">
    <w:name w:val="Body Text Indent 2"/>
    <w:basedOn w:val="a"/>
    <w:link w:val="20"/>
    <w:unhideWhenUsed/>
    <w:rsid w:val="002A4D95"/>
    <w:pPr>
      <w:suppressAutoHyphens w:val="0"/>
      <w:spacing w:after="120" w:line="480" w:lineRule="auto"/>
      <w:ind w:left="283"/>
    </w:pPr>
    <w:rPr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2A4D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semiHidden/>
    <w:unhideWhenUsed/>
    <w:rsid w:val="006B602B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602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6B602B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602B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9">
    <w:name w:val="Table Grid"/>
    <w:basedOn w:val="a1"/>
    <w:uiPriority w:val="59"/>
    <w:rsid w:val="00184F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00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400D"/>
    <w:pPr>
      <w:keepNext/>
      <w:numPr>
        <w:numId w:val="1"/>
      </w:numPr>
      <w:jc w:val="center"/>
      <w:outlineLvl w:val="0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66400D"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00D"/>
    <w:rPr>
      <w:rFonts w:ascii="Times New Roman" w:eastAsia="Times New Roman" w:hAnsi="Times New Roman" w:cs="Times New Roman"/>
      <w:caps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66400D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3">
    <w:name w:val="Содержимое таблицы"/>
    <w:basedOn w:val="a"/>
    <w:rsid w:val="0066400D"/>
    <w:pPr>
      <w:suppressLineNumbers/>
    </w:pPr>
  </w:style>
  <w:style w:type="paragraph" w:styleId="a4">
    <w:name w:val="List Paragraph"/>
    <w:basedOn w:val="a"/>
    <w:uiPriority w:val="34"/>
    <w:qFormat/>
    <w:rsid w:val="0066400D"/>
    <w:pPr>
      <w:ind w:left="720"/>
      <w:contextualSpacing/>
    </w:pPr>
  </w:style>
  <w:style w:type="paragraph" w:customStyle="1" w:styleId="Standard">
    <w:name w:val="Standard"/>
    <w:rsid w:val="002A4D95"/>
    <w:pPr>
      <w:suppressAutoHyphens/>
      <w:ind w:firstLine="0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zh-CN"/>
    </w:rPr>
  </w:style>
  <w:style w:type="paragraph" w:styleId="2">
    <w:name w:val="Body Text Indent 2"/>
    <w:basedOn w:val="a"/>
    <w:link w:val="20"/>
    <w:unhideWhenUsed/>
    <w:rsid w:val="002A4D95"/>
    <w:pPr>
      <w:suppressAutoHyphens w:val="0"/>
      <w:spacing w:after="120" w:line="480" w:lineRule="auto"/>
      <w:ind w:left="283"/>
    </w:pPr>
    <w:rPr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2A4D9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C2921-C9D7-4251-BA20-E97DC922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2481</Words>
  <Characters>1415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Прилуцька</cp:lastModifiedBy>
  <cp:revision>5</cp:revision>
  <cp:lastPrinted>2024-08-08T07:34:00Z</cp:lastPrinted>
  <dcterms:created xsi:type="dcterms:W3CDTF">2024-07-30T07:32:00Z</dcterms:created>
  <dcterms:modified xsi:type="dcterms:W3CDTF">2024-08-12T07:05:00Z</dcterms:modified>
</cp:coreProperties>
</file>